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E9" w:rsidRPr="00516CE9" w:rsidRDefault="00516CE9" w:rsidP="00516CE9">
      <w:pPr>
        <w:pStyle w:val="Standard"/>
        <w:jc w:val="center"/>
        <w:rPr>
          <w:rFonts w:cs="Times New Roman"/>
          <w:b/>
          <w:bCs/>
          <w:color w:val="000000"/>
          <w:lang w:val="en-US"/>
        </w:rPr>
      </w:pPr>
      <w:r w:rsidRPr="00516CE9">
        <w:rPr>
          <w:rFonts w:cs="Times New Roman"/>
          <w:b/>
          <w:bCs/>
          <w:color w:val="000000"/>
          <w:lang w:val="en-US"/>
        </w:rPr>
        <w:t>ALTINORDU BELEDİYE BAŞKANLIĞINDAN</w:t>
      </w:r>
    </w:p>
    <w:p w:rsidR="00516CE9" w:rsidRPr="00516CE9" w:rsidRDefault="00516CE9" w:rsidP="00516CE9">
      <w:pPr>
        <w:pStyle w:val="Standard"/>
        <w:jc w:val="center"/>
        <w:rPr>
          <w:rFonts w:cs="Times New Roman"/>
          <w:b/>
          <w:bCs/>
          <w:color w:val="000000"/>
          <w:lang w:val="en-US"/>
        </w:rPr>
      </w:pPr>
      <w:r w:rsidRPr="00516CE9">
        <w:rPr>
          <w:rFonts w:cs="Times New Roman"/>
          <w:b/>
          <w:bCs/>
          <w:color w:val="000000"/>
          <w:lang w:val="en-US"/>
        </w:rPr>
        <w:t>İHALE İLAN METNİ</w:t>
      </w:r>
    </w:p>
    <w:p w:rsidR="00516CE9" w:rsidRPr="00516CE9" w:rsidRDefault="00516CE9" w:rsidP="00516C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CE9" w:rsidRPr="00F60040" w:rsidRDefault="00516CE9" w:rsidP="00516CE9">
      <w:pPr>
        <w:widowControl w:val="0"/>
        <w:suppressAutoHyphens/>
        <w:autoSpaceDN w:val="0"/>
        <w:spacing w:after="0"/>
        <w:jc w:val="both"/>
        <w:rPr>
          <w:rFonts w:ascii="Times New Roman" w:eastAsia="Lucida Sans Unicode" w:hAnsi="Times New Roman"/>
          <w:kern w:val="3"/>
          <w:sz w:val="24"/>
          <w:szCs w:val="24"/>
          <w:lang w:eastAsia="tr-TR"/>
        </w:rPr>
      </w:pPr>
      <w:proofErr w:type="gramStart"/>
      <w:r w:rsidRPr="00516CE9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6639AC" w:rsidRPr="006639AC">
        <w:rPr>
          <w:rFonts w:ascii="Times New Roman" w:hAnsi="Times New Roman"/>
          <w:color w:val="000000"/>
          <w:sz w:val="24"/>
          <w:szCs w:val="24"/>
        </w:rPr>
        <w:t>İ</w:t>
      </w:r>
      <w:r w:rsidR="001B4BB5" w:rsidRPr="006639AC">
        <w:rPr>
          <w:rFonts w:ascii="Times New Roman" w:hAnsi="Times New Roman"/>
          <w:sz w:val="24"/>
          <w:szCs w:val="24"/>
        </w:rPr>
        <w:t>li</w:t>
      </w:r>
      <w:r w:rsidR="001B4BB5" w:rsidRPr="00516CE9">
        <w:rPr>
          <w:rFonts w:ascii="Times New Roman" w:hAnsi="Times New Roman"/>
          <w:sz w:val="24"/>
          <w:szCs w:val="24"/>
        </w:rPr>
        <w:t>miz Altınordu İlçesi</w:t>
      </w:r>
      <w:r w:rsidR="001B4BB5">
        <w:rPr>
          <w:rFonts w:ascii="Times New Roman" w:hAnsi="Times New Roman"/>
          <w:sz w:val="24"/>
          <w:szCs w:val="24"/>
        </w:rPr>
        <w:t xml:space="preserve"> Cumhuriyet Mahallesi 2477 ada 11</w:t>
      </w:r>
      <w:r w:rsidR="001B4BB5" w:rsidRPr="00516CE9">
        <w:rPr>
          <w:rFonts w:ascii="Times New Roman" w:hAnsi="Times New Roman"/>
          <w:sz w:val="24"/>
          <w:szCs w:val="24"/>
        </w:rPr>
        <w:t xml:space="preserve"> parselde bulunan Mülkiyeti Altınordu Belediyesi adına kayıtlı </w:t>
      </w:r>
      <w:r w:rsidR="001B4BB5">
        <w:rPr>
          <w:rFonts w:ascii="Times New Roman" w:hAnsi="Times New Roman"/>
          <w:sz w:val="24"/>
          <w:szCs w:val="24"/>
        </w:rPr>
        <w:t>3.900,00</w:t>
      </w:r>
      <w:r w:rsidR="001B4BB5" w:rsidRPr="00516CE9">
        <w:rPr>
          <w:rFonts w:ascii="Times New Roman" w:hAnsi="Times New Roman"/>
          <w:sz w:val="24"/>
          <w:szCs w:val="24"/>
        </w:rPr>
        <w:t>m² yüzölçümlü tapuda ''arsa vasıflı'' imar planı içerisinde Ayrık Nizam Konut Alanı olarak ayrılmış taşınmaz,</w:t>
      </w:r>
      <w:r w:rsidR="006639AC">
        <w:rPr>
          <w:rFonts w:ascii="Times New Roman" w:hAnsi="Times New Roman"/>
          <w:sz w:val="24"/>
          <w:szCs w:val="24"/>
        </w:rPr>
        <w:t xml:space="preserve"> </w:t>
      </w:r>
      <w:r w:rsidRPr="00516CE9">
        <w:rPr>
          <w:rFonts w:ascii="Times New Roman" w:eastAsia="Lucida Sans Unicode" w:hAnsi="Times New Roman"/>
          <w:kern w:val="3"/>
          <w:sz w:val="24"/>
          <w:szCs w:val="24"/>
          <w:lang w:eastAsia="tr-TR"/>
        </w:rPr>
        <w:t>2886 Sayılı Devlet İhale Kanununun 35/a maddesi gereğince kapalı teklif usulü (artı</w:t>
      </w:r>
      <w:r w:rsidR="006639AC">
        <w:rPr>
          <w:rFonts w:ascii="Times New Roman" w:eastAsia="Lucida Sans Unicode" w:hAnsi="Times New Roman"/>
          <w:kern w:val="3"/>
          <w:sz w:val="24"/>
          <w:szCs w:val="24"/>
          <w:lang w:eastAsia="tr-TR"/>
        </w:rPr>
        <w:t>r</w:t>
      </w:r>
      <w:r w:rsidR="00F60040">
        <w:rPr>
          <w:rFonts w:ascii="Times New Roman" w:eastAsia="Lucida Sans Unicode" w:hAnsi="Times New Roman"/>
          <w:kern w:val="3"/>
          <w:sz w:val="24"/>
          <w:szCs w:val="24"/>
          <w:lang w:eastAsia="tr-TR"/>
        </w:rPr>
        <w:t>ma)  ile satışı yapılmak üzere ihaleye çıkartılmıştır.</w:t>
      </w:r>
      <w:proofErr w:type="gramEnd"/>
    </w:p>
    <w:p w:rsidR="00516CE9" w:rsidRPr="00516CE9" w:rsidRDefault="00516CE9" w:rsidP="00516CE9">
      <w:pPr>
        <w:tabs>
          <w:tab w:val="left" w:pos="151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16CE9">
        <w:rPr>
          <w:rFonts w:ascii="Times New Roman" w:hAnsi="Times New Roman"/>
          <w:b/>
          <w:sz w:val="24"/>
          <w:szCs w:val="24"/>
        </w:rPr>
        <w:t>2.</w:t>
      </w:r>
      <w:r w:rsidRPr="00516CE9">
        <w:rPr>
          <w:rFonts w:ascii="Times New Roman" w:hAnsi="Times New Roman"/>
          <w:sz w:val="24"/>
          <w:szCs w:val="24"/>
        </w:rPr>
        <w:t>Şartname ve ekleri Altınordu Belediyesi Ruhsat ve Denetim Müdürlüğünden 100,00TL karşılığında alınacaktır.</w:t>
      </w:r>
    </w:p>
    <w:p w:rsidR="00516CE9" w:rsidRPr="00516CE9" w:rsidRDefault="00516CE9" w:rsidP="00516CE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tr-TR"/>
        </w:rPr>
      </w:pPr>
      <w:r w:rsidRPr="00516CE9">
        <w:rPr>
          <w:rFonts w:ascii="Times New Roman" w:hAnsi="Times New Roman"/>
          <w:b/>
          <w:sz w:val="24"/>
          <w:szCs w:val="24"/>
        </w:rPr>
        <w:t>3.</w:t>
      </w:r>
      <w:r w:rsidRPr="00516CE9">
        <w:rPr>
          <w:rFonts w:ascii="Times New Roman" w:hAnsi="Times New Roman"/>
          <w:sz w:val="24"/>
          <w:szCs w:val="24"/>
        </w:rPr>
        <w:t>İhale Yeni Mahalle 321 Sokak No:1 Altınordu/ORDU adresinde bulunan Altınordu Belediyesi Encümen Salonunda aşağıda tab</w:t>
      </w:r>
      <w:r w:rsidR="005A61BE">
        <w:rPr>
          <w:rFonts w:ascii="Times New Roman" w:hAnsi="Times New Roman"/>
          <w:sz w:val="24"/>
          <w:szCs w:val="24"/>
        </w:rPr>
        <w:t xml:space="preserve">loda belirtilen Tarih ve Saatlerde </w:t>
      </w:r>
      <w:r w:rsidRPr="00516CE9">
        <w:rPr>
          <w:rFonts w:ascii="Times New Roman" w:eastAsia="Lucida Sans Unicode" w:hAnsi="Times New Roman"/>
          <w:kern w:val="3"/>
          <w:sz w:val="24"/>
          <w:szCs w:val="24"/>
          <w:lang w:eastAsia="tr-TR"/>
        </w:rPr>
        <w:t>yapılacaktır.</w:t>
      </w:r>
    </w:p>
    <w:p w:rsidR="00516CE9" w:rsidRPr="00516CE9" w:rsidRDefault="00516CE9" w:rsidP="00516CE9">
      <w:pPr>
        <w:tabs>
          <w:tab w:val="left" w:pos="15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985"/>
        <w:gridCol w:w="1984"/>
        <w:gridCol w:w="1418"/>
        <w:gridCol w:w="850"/>
      </w:tblGrid>
      <w:tr w:rsidR="00516CE9" w:rsidRPr="00516CE9" w:rsidTr="001E3E81">
        <w:trPr>
          <w:cantSplit/>
          <w:trHeight w:val="74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CE9" w:rsidRPr="00516CE9" w:rsidRDefault="00516CE9" w:rsidP="00EE1408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CE9">
              <w:rPr>
                <w:rFonts w:ascii="Times New Roman" w:hAnsi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CE9" w:rsidRPr="00516CE9" w:rsidRDefault="00516CE9" w:rsidP="00EE1408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16CE9">
              <w:rPr>
                <w:rFonts w:ascii="Times New Roman" w:hAnsi="Times New Roman"/>
                <w:b/>
                <w:sz w:val="24"/>
                <w:szCs w:val="24"/>
              </w:rPr>
              <w:t>İli/İlçesi</w:t>
            </w:r>
          </w:p>
          <w:p w:rsidR="00516CE9" w:rsidRPr="00516CE9" w:rsidRDefault="00516CE9" w:rsidP="00EE1408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16CE9">
              <w:rPr>
                <w:rFonts w:ascii="Times New Roman" w:hAnsi="Times New Roman"/>
                <w:b/>
                <w:sz w:val="24"/>
                <w:szCs w:val="24"/>
              </w:rPr>
              <w:t>Mah./Ada/Parsel</w:t>
            </w:r>
          </w:p>
          <w:p w:rsidR="00516CE9" w:rsidRPr="00516CE9" w:rsidRDefault="00516CE9" w:rsidP="00EE1408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16CE9">
              <w:rPr>
                <w:rFonts w:ascii="Times New Roman" w:hAnsi="Times New Roman"/>
                <w:b/>
                <w:sz w:val="24"/>
                <w:szCs w:val="24"/>
              </w:rPr>
              <w:t>Altınordu/ORDU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CE9" w:rsidRPr="00516CE9" w:rsidRDefault="00D40176" w:rsidP="00501152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Satış Bedeli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CE9" w:rsidRPr="00516CE9" w:rsidRDefault="00516CE9" w:rsidP="00EE1408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16CE9">
              <w:rPr>
                <w:rFonts w:ascii="Times New Roman" w:hAnsi="Times New Roman"/>
                <w:b/>
                <w:sz w:val="24"/>
                <w:szCs w:val="24"/>
              </w:rPr>
              <w:t xml:space="preserve">Geçici Teminat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CE9" w:rsidRPr="00516CE9" w:rsidRDefault="00516CE9" w:rsidP="00EE1408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16CE9">
              <w:rPr>
                <w:rFonts w:ascii="Times New Roman" w:hAnsi="Times New Roman"/>
                <w:b/>
                <w:sz w:val="24"/>
                <w:szCs w:val="24"/>
              </w:rPr>
              <w:t>İhale Tarih/Gün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CE9" w:rsidRPr="00516CE9" w:rsidRDefault="00516CE9" w:rsidP="00EE1408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16CE9">
              <w:rPr>
                <w:rFonts w:ascii="Times New Roman" w:hAnsi="Times New Roman"/>
                <w:b/>
                <w:sz w:val="24"/>
                <w:szCs w:val="24"/>
              </w:rPr>
              <w:t>İhale Saati</w:t>
            </w:r>
          </w:p>
        </w:tc>
      </w:tr>
      <w:tr w:rsidR="00B22220" w:rsidRPr="00516CE9" w:rsidTr="001E3E81">
        <w:trPr>
          <w:trHeight w:val="11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220" w:rsidRPr="00516CE9" w:rsidRDefault="00B636B7" w:rsidP="00EE1408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22220" w:rsidRPr="00516C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220" w:rsidRPr="00516CE9" w:rsidRDefault="00B22220" w:rsidP="007728B3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Cumhuriyet Mah. 2477 ada 11</w:t>
            </w:r>
            <w:r w:rsidRPr="00516CE9">
              <w:rPr>
                <w:rFonts w:ascii="Times New Roman" w:hAnsi="Times New Roman"/>
                <w:b/>
                <w:sz w:val="24"/>
                <w:szCs w:val="24"/>
              </w:rPr>
              <w:t xml:space="preserve"> parsel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3.900,00</w:t>
            </w:r>
            <w:r w:rsidRPr="00516CE9">
              <w:rPr>
                <w:rFonts w:ascii="Times New Roman" w:hAnsi="Times New Roman"/>
                <w:b/>
                <w:sz w:val="24"/>
                <w:szCs w:val="24"/>
              </w:rPr>
              <w:t xml:space="preserve">m2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516CE9">
              <w:rPr>
                <w:rFonts w:ascii="Times New Roman" w:hAnsi="Times New Roman"/>
                <w:b/>
                <w:sz w:val="24"/>
                <w:szCs w:val="24"/>
              </w:rPr>
              <w:t xml:space="preserve">apuda “arsa vasıflı” taşınmaz.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220" w:rsidRPr="00516CE9" w:rsidRDefault="00B22220" w:rsidP="00BF61D1">
            <w:pPr>
              <w:tabs>
                <w:tab w:val="left" w:pos="1515"/>
              </w:tabs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2</w:t>
            </w:r>
            <w:r w:rsidR="00BF61D1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4.180.00</w:t>
            </w: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0</w:t>
            </w:r>
            <w:r w:rsidR="00BF61D1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,0</w:t>
            </w: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0 TL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220" w:rsidRPr="00516CE9" w:rsidRDefault="00B22220" w:rsidP="00BF61D1">
            <w:pPr>
              <w:tabs>
                <w:tab w:val="left" w:pos="1515"/>
              </w:tabs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</w:pPr>
            <w:r w:rsidRPr="00516CE9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 xml:space="preserve"> </w:t>
            </w:r>
            <w:r w:rsidR="00BF61D1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725.400</w:t>
            </w: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 xml:space="preserve">,00 </w:t>
            </w:r>
            <w:r w:rsidRPr="00516CE9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TL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220" w:rsidRPr="00516CE9" w:rsidRDefault="00C5474A" w:rsidP="00C54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19.01.2023Perşembe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220" w:rsidRPr="00516CE9" w:rsidRDefault="00B22220" w:rsidP="00C5474A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09:1</w:t>
            </w:r>
            <w:r w:rsidR="00C547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516CE9" w:rsidRPr="00516CE9" w:rsidRDefault="00516CE9" w:rsidP="00516CE9">
      <w:pPr>
        <w:tabs>
          <w:tab w:val="left" w:pos="1515"/>
        </w:tabs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516CE9" w:rsidRDefault="00516CE9" w:rsidP="00420E3C">
      <w:pPr>
        <w:autoSpaceDN w:val="0"/>
        <w:spacing w:after="0" w:line="240" w:lineRule="atLeast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16CE9">
        <w:rPr>
          <w:rFonts w:ascii="Times New Roman" w:hAnsi="Times New Roman"/>
          <w:b/>
          <w:bCs/>
          <w:sz w:val="24"/>
          <w:szCs w:val="24"/>
          <w:lang w:val="en-US"/>
        </w:rPr>
        <w:t>4.</w:t>
      </w:r>
      <w:r w:rsidR="00EA15E0" w:rsidRPr="00EA15E0">
        <w:rPr>
          <w:rFonts w:ascii="Times New Roman" w:hAnsi="Times New Roman"/>
          <w:bCs/>
          <w:sz w:val="24"/>
          <w:szCs w:val="24"/>
          <w:lang w:val="en-US"/>
        </w:rPr>
        <w:t>İhale</w:t>
      </w:r>
      <w:r w:rsidR="00F96380">
        <w:rPr>
          <w:rFonts w:ascii="Times New Roman" w:hAnsi="Times New Roman"/>
          <w:bCs/>
          <w:sz w:val="24"/>
          <w:szCs w:val="24"/>
          <w:lang w:val="en-US"/>
        </w:rPr>
        <w:t>ye</w:t>
      </w:r>
      <w:r w:rsidR="00EA15E0" w:rsidRPr="00EA15E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EA15E0" w:rsidRPr="00EA15E0">
        <w:rPr>
          <w:rFonts w:ascii="Times New Roman" w:hAnsi="Times New Roman"/>
          <w:bCs/>
          <w:sz w:val="24"/>
          <w:szCs w:val="24"/>
          <w:lang w:val="en-US"/>
        </w:rPr>
        <w:t>katılacak</w:t>
      </w:r>
      <w:proofErr w:type="spellEnd"/>
      <w:r w:rsidR="00EA15E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A15E0" w:rsidRPr="001C20D9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1C20D9">
        <w:rPr>
          <w:rFonts w:ascii="Times New Roman" w:eastAsiaTheme="minorEastAsia" w:hAnsi="Times New Roman"/>
          <w:sz w:val="24"/>
          <w:szCs w:val="24"/>
          <w:lang w:eastAsia="tr-TR"/>
        </w:rPr>
        <w:t>stek</w:t>
      </w: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liler</w:t>
      </w:r>
      <w:proofErr w:type="spellEnd"/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, istenen belgelerin asıllarını veya Noter tasdikli suretlerini eksiksiz olarak hazırlayıp, dosyalarını</w:t>
      </w:r>
      <w:r w:rsidRPr="00516CE9">
        <w:rPr>
          <w:rFonts w:ascii="Times New Roman" w:eastAsiaTheme="minorEastAsia" w:hAnsi="Times New Roman"/>
          <w:bCs/>
          <w:sz w:val="24"/>
          <w:szCs w:val="24"/>
          <w:lang w:eastAsia="tr-TR"/>
        </w:rPr>
        <w:t xml:space="preserve"> ihalenin yapılacağı tarihten </w:t>
      </w:r>
      <w:r w:rsidR="00FB3FE9">
        <w:rPr>
          <w:rFonts w:ascii="Times New Roman" w:eastAsiaTheme="minorEastAsia" w:hAnsi="Times New Roman"/>
          <w:bCs/>
          <w:sz w:val="24"/>
          <w:szCs w:val="24"/>
          <w:lang w:eastAsia="tr-TR"/>
        </w:rPr>
        <w:t>1</w:t>
      </w:r>
      <w:r w:rsidRPr="00516CE9">
        <w:rPr>
          <w:rFonts w:ascii="Times New Roman" w:eastAsiaTheme="minorEastAsia" w:hAnsi="Times New Roman"/>
          <w:bCs/>
          <w:sz w:val="24"/>
          <w:szCs w:val="24"/>
          <w:lang w:eastAsia="tr-TR"/>
        </w:rPr>
        <w:t xml:space="preserve"> gün </w:t>
      </w:r>
      <w:proofErr w:type="gramStart"/>
      <w:r w:rsidRPr="00516CE9">
        <w:rPr>
          <w:rFonts w:ascii="Times New Roman" w:eastAsiaTheme="minorEastAsia" w:hAnsi="Times New Roman"/>
          <w:bCs/>
          <w:sz w:val="24"/>
          <w:szCs w:val="24"/>
          <w:lang w:eastAsia="tr-TR"/>
        </w:rPr>
        <w:t xml:space="preserve">önce  </w:t>
      </w:r>
      <w:r w:rsidR="00EA15E0">
        <w:rPr>
          <w:rFonts w:ascii="Times New Roman" w:eastAsiaTheme="minorEastAsia" w:hAnsi="Times New Roman"/>
          <w:bCs/>
          <w:sz w:val="24"/>
          <w:szCs w:val="24"/>
          <w:lang w:eastAsia="tr-TR"/>
        </w:rPr>
        <w:t>Çarşamba</w:t>
      </w:r>
      <w:proofErr w:type="gramEnd"/>
      <w:r w:rsidR="00EA15E0">
        <w:rPr>
          <w:rFonts w:ascii="Times New Roman" w:eastAsiaTheme="minorEastAsia" w:hAnsi="Times New Roman"/>
          <w:bCs/>
          <w:sz w:val="24"/>
          <w:szCs w:val="24"/>
          <w:lang w:eastAsia="tr-TR"/>
        </w:rPr>
        <w:t xml:space="preserve"> </w:t>
      </w:r>
      <w:r w:rsidR="00037BE9">
        <w:rPr>
          <w:rFonts w:ascii="Times New Roman" w:eastAsiaTheme="minorEastAsia" w:hAnsi="Times New Roman"/>
          <w:bCs/>
          <w:sz w:val="24"/>
          <w:szCs w:val="24"/>
          <w:lang w:eastAsia="tr-TR"/>
        </w:rPr>
        <w:t xml:space="preserve">günü </w:t>
      </w:r>
      <w:r w:rsidRPr="00516CE9">
        <w:rPr>
          <w:rFonts w:ascii="Times New Roman" w:eastAsiaTheme="minorEastAsia" w:hAnsi="Times New Roman"/>
          <w:bCs/>
          <w:sz w:val="24"/>
          <w:szCs w:val="24"/>
          <w:lang w:eastAsia="tr-TR"/>
        </w:rPr>
        <w:t>saat 17:00’a kadar Altınordu Belediyesi Yazı İşleri Müdürlüğü’ne</w:t>
      </w:r>
      <w:r w:rsidR="00EA15E0">
        <w:rPr>
          <w:rFonts w:ascii="Times New Roman" w:eastAsiaTheme="minorEastAsia" w:hAnsi="Times New Roman"/>
          <w:bCs/>
          <w:sz w:val="24"/>
          <w:szCs w:val="24"/>
          <w:lang w:eastAsia="tr-TR"/>
        </w:rPr>
        <w:t xml:space="preserve"> </w:t>
      </w:r>
      <w:r w:rsidRPr="00516CE9">
        <w:rPr>
          <w:rFonts w:ascii="Times New Roman" w:eastAsiaTheme="minorEastAsia" w:hAnsi="Times New Roman"/>
          <w:bCs/>
          <w:sz w:val="24"/>
          <w:szCs w:val="24"/>
          <w:lang w:eastAsia="tr-TR"/>
        </w:rPr>
        <w:t xml:space="preserve"> verebilecekleri gibi iadeli taahhütlü olarak da gönderebilirler. </w:t>
      </w: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Belirtilen tarih ve saatten sonraki yapılan müracaatlar kabul edilmeyecektir.</w:t>
      </w:r>
    </w:p>
    <w:p w:rsidR="00516CE9" w:rsidRPr="00516CE9" w:rsidRDefault="00516CE9" w:rsidP="00516CE9">
      <w:pPr>
        <w:widowControl w:val="0"/>
        <w:suppressAutoHyphens/>
        <w:autoSpaceDN w:val="0"/>
        <w:spacing w:after="0"/>
        <w:jc w:val="both"/>
        <w:rPr>
          <w:rFonts w:ascii="Times New Roman" w:eastAsia="Lucida Sans Unicode" w:hAnsi="Times New Roman"/>
          <w:bCs/>
          <w:color w:val="000000" w:themeColor="text1"/>
          <w:kern w:val="3"/>
          <w:sz w:val="24"/>
          <w:szCs w:val="24"/>
          <w:lang w:eastAsia="tr-TR"/>
        </w:rPr>
      </w:pPr>
    </w:p>
    <w:p w:rsidR="00516CE9" w:rsidRPr="00516CE9" w:rsidRDefault="001C20D9" w:rsidP="00516CE9">
      <w:pPr>
        <w:pStyle w:val="Standard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</w:t>
      </w:r>
      <w:r w:rsidR="00516CE9" w:rsidRPr="00516CE9">
        <w:rPr>
          <w:rFonts w:cs="Times New Roman"/>
          <w:b/>
          <w:bCs/>
          <w:color w:val="000000"/>
        </w:rPr>
        <w:t>5.İhaleye Katılabilme Şartları;</w:t>
      </w:r>
    </w:p>
    <w:p w:rsidR="00516CE9" w:rsidRPr="00516CE9" w:rsidRDefault="00516CE9" w:rsidP="00516CE9">
      <w:pPr>
        <w:autoSpaceDN w:val="0"/>
        <w:spacing w:after="0" w:line="276" w:lineRule="auto"/>
        <w:ind w:left="142"/>
        <w:jc w:val="both"/>
        <w:rPr>
          <w:rFonts w:ascii="Times New Roman" w:eastAsiaTheme="minorEastAsia" w:hAnsi="Times New Roman"/>
          <w:b/>
          <w:sz w:val="24"/>
          <w:szCs w:val="24"/>
          <w:lang w:eastAsia="tr-TR"/>
        </w:rPr>
      </w:pP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 xml:space="preserve">   </w:t>
      </w:r>
      <w:r w:rsidRPr="00516CE9">
        <w:rPr>
          <w:rFonts w:ascii="Times New Roman" w:eastAsiaTheme="minorEastAsia" w:hAnsi="Times New Roman"/>
          <w:b/>
          <w:sz w:val="24"/>
          <w:szCs w:val="24"/>
          <w:lang w:eastAsia="tr-TR"/>
        </w:rPr>
        <w:t>A)Gerçek Kişiler:</w:t>
      </w:r>
    </w:p>
    <w:p w:rsidR="00516CE9" w:rsidRPr="00516CE9" w:rsidRDefault="00516CE9" w:rsidP="00516CE9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proofErr w:type="gramStart"/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Yasal Yerleşim Yeri belgesi.</w:t>
      </w:r>
      <w:proofErr w:type="gramEnd"/>
    </w:p>
    <w:p w:rsidR="00516CE9" w:rsidRPr="00516CE9" w:rsidRDefault="00516CE9" w:rsidP="00516CE9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 xml:space="preserve">Nüfus Kayıt Örneği. </w:t>
      </w:r>
    </w:p>
    <w:p w:rsidR="00516CE9" w:rsidRPr="00516CE9" w:rsidRDefault="00516CE9" w:rsidP="00516CE9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16CE9">
        <w:rPr>
          <w:rFonts w:ascii="Times New Roman" w:eastAsiaTheme="minorEastAsia" w:hAnsi="Times New Roman"/>
          <w:bCs/>
          <w:sz w:val="24"/>
          <w:szCs w:val="24"/>
          <w:lang w:eastAsia="tr-TR"/>
        </w:rPr>
        <w:t xml:space="preserve">Tebligat için </w:t>
      </w: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Türkiye’de adres göstermeleri.</w:t>
      </w:r>
      <w:r w:rsidRPr="00516CE9">
        <w:rPr>
          <w:rFonts w:ascii="Times New Roman" w:eastAsiaTheme="minorEastAsia" w:hAnsi="Times New Roman"/>
          <w:bCs/>
          <w:sz w:val="24"/>
          <w:szCs w:val="24"/>
          <w:lang w:eastAsia="tr-TR"/>
        </w:rPr>
        <w:t xml:space="preserve"> Ayrıca irtibat için telefon numarası ve faks numarası ile elektronik posta adresi.</w:t>
      </w:r>
    </w:p>
    <w:p w:rsidR="00516CE9" w:rsidRPr="00516CE9" w:rsidRDefault="00516CE9" w:rsidP="00516CE9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İhalenin yapıldığı yıl içinde veya ihale tarihinden önce en fazla 6 ay içerisinde alınmış Noter tasdikli imza beyannamesi.</w:t>
      </w:r>
    </w:p>
    <w:p w:rsidR="00516CE9" w:rsidRPr="00516CE9" w:rsidRDefault="00516CE9" w:rsidP="00516CE9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 xml:space="preserve">Şartnamede belirlenen geçici teminata ait alındı belgesi veya banka teminat mektubu. </w:t>
      </w:r>
    </w:p>
    <w:p w:rsidR="00516CE9" w:rsidRPr="00516CE9" w:rsidRDefault="00516CE9" w:rsidP="00516CE9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 xml:space="preserve">Ortak girişim olması halinde istenilen belgeler ile birlikte İhalenin yapıldığı yıl içinde alınmış şekli ve içeriği ilgili mevzuatlarla belirlenmiş Noter tasdikli Ortak Girişim Beyannamesi. </w:t>
      </w:r>
      <w:proofErr w:type="gramStart"/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(</w:t>
      </w:r>
      <w:proofErr w:type="gramEnd"/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1-2-3-4-9. maddelerindeki istenilen belgeler her bir ortak tarafından ayrı ayrı verilecektir. Diğer belgeler bir ortak tarafından sağlanabilir.</w:t>
      </w:r>
      <w:proofErr w:type="gramStart"/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)</w:t>
      </w:r>
      <w:proofErr w:type="gramEnd"/>
    </w:p>
    <w:p w:rsidR="00516CE9" w:rsidRPr="00516CE9" w:rsidRDefault="00516CE9" w:rsidP="00516CE9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Vekâleten katılması halinde İhalenin yapıldığı yıl içinde alınmış Noter tasdikli vekâletname ile vekilin Noter onaylı imza örneği.</w:t>
      </w:r>
    </w:p>
    <w:p w:rsidR="00516CE9" w:rsidRPr="00516CE9" w:rsidRDefault="00516CE9" w:rsidP="00516CE9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İhale dokümanının satın alındığına dair belge.</w:t>
      </w:r>
    </w:p>
    <w:p w:rsidR="00516CE9" w:rsidRPr="00516CE9" w:rsidRDefault="00516CE9" w:rsidP="00516CE9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Altınordu Belediyesinden ilk ihale ilan tarihi itibarıyla alınmış “borcu yoktur belgesi.”</w:t>
      </w:r>
    </w:p>
    <w:p w:rsidR="00516CE9" w:rsidRPr="00516CE9" w:rsidRDefault="00516CE9" w:rsidP="00516CE9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tr-TR"/>
        </w:rPr>
      </w:pPr>
      <w:proofErr w:type="gramStart"/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Şekli ve içeriği ihale dokümanında belirtilen teklif mektubu.</w:t>
      </w:r>
      <w:proofErr w:type="gramEnd"/>
    </w:p>
    <w:p w:rsidR="00516CE9" w:rsidRPr="00516CE9" w:rsidRDefault="00516CE9" w:rsidP="00516CE9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 xml:space="preserve">İhaleye iştirak eden tarafından her sayfası ayrı ayrı imzalanmış şartname. </w:t>
      </w:r>
    </w:p>
    <w:p w:rsidR="00516CE9" w:rsidRPr="00516CE9" w:rsidRDefault="00516CE9" w:rsidP="00516CE9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tr-TR"/>
        </w:rPr>
      </w:pPr>
    </w:p>
    <w:p w:rsidR="00516CE9" w:rsidRPr="00516CE9" w:rsidRDefault="00516CE9" w:rsidP="00516CE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tr-TR"/>
        </w:rPr>
      </w:pPr>
      <w:r w:rsidRPr="00516CE9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tr-TR"/>
        </w:rPr>
        <w:lastRenderedPageBreak/>
        <w:t xml:space="preserve">      B)Tüzel Kişiler:</w:t>
      </w:r>
    </w:p>
    <w:p w:rsidR="00516CE9" w:rsidRPr="00516CE9" w:rsidRDefault="00516CE9" w:rsidP="00516CE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imes New Roman" w:eastAsiaTheme="minorEastAsia" w:hAnsi="Times New Roman"/>
          <w:sz w:val="24"/>
          <w:szCs w:val="24"/>
          <w:lang w:eastAsia="tr-TR"/>
        </w:rPr>
      </w:pPr>
      <w:proofErr w:type="gramStart"/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 xml:space="preserve">Şirketin Kanuni adresini belirten adres beyanı. </w:t>
      </w:r>
      <w:proofErr w:type="gramEnd"/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Ayrıca irtibat için telefon numarası ve faks numarası ile elektronik posta adresi.</w:t>
      </w:r>
    </w:p>
    <w:p w:rsidR="00516CE9" w:rsidRPr="00516CE9" w:rsidRDefault="00516CE9" w:rsidP="00516CE9">
      <w:pPr>
        <w:numPr>
          <w:ilvl w:val="0"/>
          <w:numId w:val="2"/>
        </w:numPr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tr-TR"/>
        </w:rPr>
      </w:pPr>
      <w:r w:rsidRPr="00516CE9">
        <w:rPr>
          <w:rFonts w:ascii="Times New Roman" w:eastAsia="Lucida Sans Unicode" w:hAnsi="Times New Roman"/>
          <w:kern w:val="3"/>
          <w:sz w:val="24"/>
          <w:szCs w:val="24"/>
          <w:lang w:eastAsia="tr-TR"/>
        </w:rPr>
        <w:t xml:space="preserve">Teklif vermeye yetkili olduğunu gösteren Noter tasdikli imza sirküleri ile Ticaret ve/veya Sanayi Odasından alınmış güncel Ticaret Sicil Tasdiknamesi. </w:t>
      </w:r>
    </w:p>
    <w:p w:rsidR="00516CE9" w:rsidRPr="00516CE9" w:rsidRDefault="00516CE9" w:rsidP="00516CE9">
      <w:pPr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Şartnamede belirlenen geçici teminata ait alındı belgesi veya banka teminat mektubu.</w:t>
      </w:r>
    </w:p>
    <w:p w:rsidR="00516CE9" w:rsidRPr="00516CE9" w:rsidRDefault="00516CE9" w:rsidP="00516CE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 xml:space="preserve">Ortak girişim olması halinde istenilen belgeler ile birlikte İhalenin yapıldığı yıl içinde alınmış şekli ve içeriği ilgili mevzuatlarla belirlenmiş Noter tasdikli Ortak Girişim Beyannamesi. </w:t>
      </w:r>
      <w:proofErr w:type="gramStart"/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(</w:t>
      </w:r>
      <w:proofErr w:type="gramEnd"/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1-2-7. maddelerindeki istenilen belgeler her bir ortak tarafından</w:t>
      </w:r>
      <w:r w:rsidR="00A32AD9">
        <w:rPr>
          <w:rFonts w:ascii="Times New Roman" w:eastAsiaTheme="minorEastAsia" w:hAnsi="Times New Roman"/>
          <w:sz w:val="24"/>
          <w:szCs w:val="24"/>
          <w:lang w:eastAsia="tr-TR"/>
        </w:rPr>
        <w:t xml:space="preserve"> ayrı ay</w:t>
      </w:r>
      <w:bookmarkStart w:id="0" w:name="_GoBack"/>
      <w:bookmarkEnd w:id="0"/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rı verilecektir. Diğer belgeler bir ortak tarafından sağlanabilir.</w:t>
      </w:r>
      <w:proofErr w:type="gramStart"/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)</w:t>
      </w:r>
      <w:proofErr w:type="gramEnd"/>
    </w:p>
    <w:p w:rsidR="00516CE9" w:rsidRPr="00516CE9" w:rsidRDefault="00516CE9" w:rsidP="00516CE9">
      <w:pPr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 xml:space="preserve">Vekâleten katılması halinde İhalenin yapıldığı yıl içinde alınmış Noter tasdikli vekâletname ile şirket imza sirkülerinin yanında vekilin noter onaylı imza örneği. </w:t>
      </w:r>
    </w:p>
    <w:p w:rsidR="00516CE9" w:rsidRPr="00516CE9" w:rsidRDefault="00516CE9" w:rsidP="00516CE9">
      <w:pPr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İhale dokümanının satın alındığına dair belge.</w:t>
      </w:r>
    </w:p>
    <w:p w:rsidR="00516CE9" w:rsidRPr="00516CE9" w:rsidRDefault="00516CE9" w:rsidP="00516CE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Altınordu Belediyesinden ilk ihale ilan tarihi itibarıy</w:t>
      </w:r>
      <w:bookmarkStart w:id="1" w:name="_Hlk50550204"/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la alınmış “borcu yoktur belgesi</w:t>
      </w:r>
    </w:p>
    <w:bookmarkEnd w:id="1"/>
    <w:p w:rsidR="00516CE9" w:rsidRPr="00516CE9" w:rsidRDefault="00516CE9" w:rsidP="00516CE9">
      <w:pPr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Tüzel kişiliklerde ortakları, üyeleri veya kurucuları ile tüzel kişiliğin yönetimindeki görevlerini belirtilen Ticaret Sicil Gazetesinin aslı veya ihalenin yapıldığı yıl içinde alınmış son güncel tasdikli örneği.</w:t>
      </w:r>
    </w:p>
    <w:p w:rsidR="00516CE9" w:rsidRPr="00516CE9" w:rsidRDefault="00516CE9" w:rsidP="00516CE9">
      <w:pPr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proofErr w:type="gramStart"/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Şekli ve içeriği ihale dokümanında belirtilen teklif mektubu.</w:t>
      </w:r>
      <w:proofErr w:type="gramEnd"/>
    </w:p>
    <w:p w:rsidR="00516CE9" w:rsidRPr="00516CE9" w:rsidRDefault="00516CE9" w:rsidP="00516CE9">
      <w:pPr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 xml:space="preserve">İhaleye iştirak eden tarafından her sayfası ayrı ayrı imzalanmış şartname. </w:t>
      </w:r>
    </w:p>
    <w:p w:rsidR="00516CE9" w:rsidRPr="00516CE9" w:rsidRDefault="00516CE9" w:rsidP="00516CE9">
      <w:pPr>
        <w:spacing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</w:p>
    <w:p w:rsidR="00516CE9" w:rsidRPr="00516CE9" w:rsidRDefault="00516CE9" w:rsidP="00516CE9">
      <w:pPr>
        <w:spacing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2886 Sayılı Devlet İhale Kanunu uyarınca ilgililere ilan olunur.</w:t>
      </w:r>
    </w:p>
    <w:p w:rsidR="00516CE9" w:rsidRPr="00516CE9" w:rsidRDefault="00516CE9" w:rsidP="00516CE9">
      <w:pPr>
        <w:spacing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</w:p>
    <w:p w:rsidR="006425E4" w:rsidRPr="006425E4" w:rsidRDefault="00516CE9" w:rsidP="006425E4">
      <w:pPr>
        <w:spacing w:line="276" w:lineRule="auto"/>
        <w:jc w:val="both"/>
        <w:rPr>
          <w:rFonts w:ascii="Times New Roman" w:eastAsiaTheme="minorEastAsia" w:hAnsi="Times New Roman"/>
          <w:sz w:val="18"/>
          <w:szCs w:val="18"/>
          <w:lang w:eastAsia="tr-TR"/>
        </w:rPr>
      </w:pP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ab/>
        <w:t xml:space="preserve">           </w:t>
      </w: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ab/>
        <w:t xml:space="preserve"> Altınordu Belediyesi</w:t>
      </w: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ab/>
        <w:t xml:space="preserve">                           </w:t>
      </w:r>
      <w:r w:rsidR="000B5DFB">
        <w:rPr>
          <w:rFonts w:ascii="Times New Roman" w:eastAsiaTheme="minorEastAsia" w:hAnsi="Times New Roman"/>
          <w:sz w:val="24"/>
          <w:szCs w:val="24"/>
          <w:lang w:eastAsia="tr-TR"/>
        </w:rPr>
        <w:t xml:space="preserve">  </w:t>
      </w:r>
      <w:r w:rsidRPr="00516CE9">
        <w:rPr>
          <w:rFonts w:ascii="Times New Roman" w:eastAsiaTheme="minorEastAsia" w:hAnsi="Times New Roman"/>
          <w:sz w:val="24"/>
          <w:szCs w:val="24"/>
          <w:lang w:eastAsia="tr-TR"/>
        </w:rPr>
        <w:t>Ruhsat ve Denetim Müdürlüğü</w:t>
      </w:r>
      <w:r w:rsidR="006425E4" w:rsidRPr="006425E4">
        <w:rPr>
          <w:rFonts w:ascii="Times New Roman" w:eastAsiaTheme="minorEastAsia" w:hAnsi="Times New Roman"/>
          <w:sz w:val="18"/>
          <w:szCs w:val="18"/>
          <w:lang w:eastAsia="tr-TR"/>
        </w:rPr>
        <w:t xml:space="preserve">           </w:t>
      </w:r>
      <w:r w:rsidR="006425E4" w:rsidRPr="006425E4">
        <w:rPr>
          <w:rFonts w:ascii="Times New Roman" w:eastAsiaTheme="minorEastAsia" w:hAnsi="Times New Roman"/>
          <w:sz w:val="18"/>
          <w:szCs w:val="18"/>
          <w:lang w:eastAsia="tr-TR"/>
        </w:rPr>
        <w:tab/>
      </w:r>
    </w:p>
    <w:p w:rsidR="006425E4" w:rsidRPr="00516CE9" w:rsidRDefault="006425E4" w:rsidP="006425E4">
      <w:pPr>
        <w:rPr>
          <w:rFonts w:ascii="Times New Roman" w:hAnsi="Times New Roman"/>
          <w:sz w:val="24"/>
          <w:szCs w:val="24"/>
        </w:rPr>
      </w:pPr>
    </w:p>
    <w:p w:rsidR="006425E4" w:rsidRPr="00516CE9" w:rsidRDefault="006425E4" w:rsidP="006425E4">
      <w:pPr>
        <w:rPr>
          <w:rFonts w:ascii="Times New Roman" w:hAnsi="Times New Roman"/>
          <w:sz w:val="24"/>
          <w:szCs w:val="24"/>
        </w:rPr>
      </w:pPr>
    </w:p>
    <w:p w:rsidR="006425E4" w:rsidRPr="00516CE9" w:rsidRDefault="006425E4" w:rsidP="006425E4">
      <w:pPr>
        <w:rPr>
          <w:rFonts w:ascii="Times New Roman" w:hAnsi="Times New Roman"/>
          <w:sz w:val="24"/>
          <w:szCs w:val="24"/>
        </w:rPr>
      </w:pPr>
    </w:p>
    <w:p w:rsidR="006425E4" w:rsidRPr="00516CE9" w:rsidRDefault="006425E4">
      <w:pPr>
        <w:rPr>
          <w:rFonts w:ascii="Times New Roman" w:hAnsi="Times New Roman"/>
          <w:sz w:val="24"/>
          <w:szCs w:val="24"/>
        </w:rPr>
      </w:pPr>
    </w:p>
    <w:sectPr w:rsidR="006425E4" w:rsidRPr="0051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F9B"/>
    <w:multiLevelType w:val="multilevel"/>
    <w:tmpl w:val="7B5044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13535"/>
    <w:multiLevelType w:val="multilevel"/>
    <w:tmpl w:val="D93C51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078E9"/>
    <w:multiLevelType w:val="hybridMultilevel"/>
    <w:tmpl w:val="A3FA5C6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09"/>
    <w:rsid w:val="00037BE9"/>
    <w:rsid w:val="000B5DFB"/>
    <w:rsid w:val="00152D58"/>
    <w:rsid w:val="001618C1"/>
    <w:rsid w:val="001B4BB5"/>
    <w:rsid w:val="001C20D9"/>
    <w:rsid w:val="001D0B09"/>
    <w:rsid w:val="001E3E81"/>
    <w:rsid w:val="00283E27"/>
    <w:rsid w:val="0033436D"/>
    <w:rsid w:val="003616B6"/>
    <w:rsid w:val="003B5BE4"/>
    <w:rsid w:val="00420E3C"/>
    <w:rsid w:val="00486D1E"/>
    <w:rsid w:val="00501152"/>
    <w:rsid w:val="0050439A"/>
    <w:rsid w:val="00516CE9"/>
    <w:rsid w:val="005A61BE"/>
    <w:rsid w:val="005E4800"/>
    <w:rsid w:val="006425E4"/>
    <w:rsid w:val="006639AC"/>
    <w:rsid w:val="00741B51"/>
    <w:rsid w:val="007728B3"/>
    <w:rsid w:val="00811B7B"/>
    <w:rsid w:val="00977B1D"/>
    <w:rsid w:val="00A32AD9"/>
    <w:rsid w:val="00B22220"/>
    <w:rsid w:val="00B636B7"/>
    <w:rsid w:val="00BF61D1"/>
    <w:rsid w:val="00C5474A"/>
    <w:rsid w:val="00D40176"/>
    <w:rsid w:val="00EA15E0"/>
    <w:rsid w:val="00F60040"/>
    <w:rsid w:val="00F96380"/>
    <w:rsid w:val="00FB3FE9"/>
    <w:rsid w:val="00FD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E9"/>
    <w:pPr>
      <w:spacing w:line="240" w:lineRule="auto"/>
    </w:pPr>
    <w:rPr>
      <w:rFonts w:eastAsia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rsid w:val="00516CE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6C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3E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E81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E4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E9"/>
    <w:pPr>
      <w:spacing w:line="240" w:lineRule="auto"/>
    </w:pPr>
    <w:rPr>
      <w:rFonts w:eastAsia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rsid w:val="00516CE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6C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3E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E81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E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D143-66E0-4634-AEAF-44973AB6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Keskin</dc:creator>
  <cp:keywords/>
  <dc:description/>
  <cp:lastModifiedBy>Emine Keskin</cp:lastModifiedBy>
  <cp:revision>46</cp:revision>
  <cp:lastPrinted>2023-01-02T07:21:00Z</cp:lastPrinted>
  <dcterms:created xsi:type="dcterms:W3CDTF">2022-11-30T06:06:00Z</dcterms:created>
  <dcterms:modified xsi:type="dcterms:W3CDTF">2023-01-02T08:10:00Z</dcterms:modified>
</cp:coreProperties>
</file>